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9746E" w14:textId="55BA7441" w:rsidR="00E20E23" w:rsidRDefault="00E20E23" w:rsidP="00E20E23">
      <w:pPr>
        <w:spacing w:after="200" w:line="276" w:lineRule="auto"/>
        <w:rPr>
          <w:rFonts w:asciiTheme="majorHAnsi" w:eastAsia="TrebuchetMS-Bold" w:hAnsiTheme="majorHAnsi" w:cs="TrebuchetMS-Bold"/>
          <w:b/>
          <w:color w:val="000000"/>
          <w:sz w:val="40"/>
          <w:szCs w:val="40"/>
        </w:rPr>
      </w:pPr>
      <w:bookmarkStart w:id="0" w:name="_gjdgxs"/>
      <w:bookmarkEnd w:id="0"/>
      <w:r>
        <w:rPr>
          <w:rFonts w:asciiTheme="majorHAnsi" w:eastAsia="TrebuchetMS-Bold" w:hAnsiTheme="majorHAnsi" w:cs="TrebuchetMS-Bold"/>
          <w:b/>
          <w:color w:val="000000"/>
          <w:sz w:val="40"/>
          <w:szCs w:val="40"/>
        </w:rPr>
        <w:t xml:space="preserve">Innkalling til Sørbø skole FAU-møte </w:t>
      </w:r>
      <w:r w:rsidR="00C35CEC">
        <w:rPr>
          <w:rFonts w:asciiTheme="majorHAnsi" w:eastAsia="TrebuchetMS-Bold" w:hAnsiTheme="majorHAnsi" w:cs="TrebuchetMS-Bold"/>
          <w:b/>
          <w:color w:val="000000"/>
          <w:sz w:val="40"/>
          <w:szCs w:val="40"/>
        </w:rPr>
        <w:t>8</w:t>
      </w:r>
      <w:r>
        <w:rPr>
          <w:rFonts w:asciiTheme="majorHAnsi" w:eastAsia="TrebuchetMS-Bold" w:hAnsiTheme="majorHAnsi" w:cs="TrebuchetMS-Bold"/>
          <w:b/>
          <w:color w:val="000000"/>
          <w:sz w:val="40"/>
          <w:szCs w:val="40"/>
        </w:rPr>
        <w:t>-</w:t>
      </w:r>
      <w:r>
        <w:rPr>
          <w:rFonts w:asciiTheme="majorHAnsi" w:eastAsia="TrebuchetMS-Bold" w:hAnsiTheme="majorHAnsi" w:cs="TrebuchetMS-Bold"/>
          <w:b/>
          <w:sz w:val="40"/>
          <w:szCs w:val="40"/>
        </w:rPr>
        <w:t>20/21</w:t>
      </w:r>
    </w:p>
    <w:p w14:paraId="2364A2DD" w14:textId="6E520E2C" w:rsidR="00E20E23" w:rsidRDefault="00E20E23" w:rsidP="00E20E23">
      <w:pPr>
        <w:spacing w:line="276" w:lineRule="auto"/>
        <w:ind w:left="1410" w:hanging="1410"/>
        <w:rPr>
          <w:rFonts w:asciiTheme="majorHAnsi" w:hAnsiTheme="majorHAnsi"/>
          <w:color w:val="000000"/>
        </w:rPr>
      </w:pPr>
      <w:r>
        <w:rPr>
          <w:rFonts w:asciiTheme="majorHAnsi" w:eastAsia="TrebuchetMS-Bold" w:hAnsiTheme="majorHAnsi" w:cs="TrebuchetMS-Bold"/>
          <w:b/>
          <w:color w:val="000000"/>
          <w:sz w:val="28"/>
          <w:szCs w:val="28"/>
        </w:rPr>
        <w:t>Dato:</w:t>
      </w:r>
      <w:r>
        <w:rPr>
          <w:rFonts w:asciiTheme="majorHAnsi" w:eastAsia="Trebuchet MS" w:hAnsiTheme="majorHAnsi" w:cs="Trebuchet MS"/>
          <w:color w:val="000000"/>
          <w:sz w:val="28"/>
          <w:szCs w:val="28"/>
        </w:rPr>
        <w:tab/>
      </w:r>
      <w:r>
        <w:rPr>
          <w:rFonts w:asciiTheme="majorHAnsi" w:eastAsia="TrebuchetMS-Bold" w:hAnsiTheme="majorHAnsi" w:cs="TrebuchetMS-Bold"/>
          <w:b/>
          <w:color w:val="000000"/>
          <w:sz w:val="28"/>
          <w:szCs w:val="28"/>
        </w:rPr>
        <w:t xml:space="preserve">Mandag </w:t>
      </w:r>
      <w:r w:rsidR="00082D9A">
        <w:rPr>
          <w:rFonts w:asciiTheme="majorHAnsi" w:eastAsia="TrebuchetMS-Bold" w:hAnsiTheme="majorHAnsi" w:cs="TrebuchetMS-Bold"/>
          <w:b/>
          <w:sz w:val="28"/>
          <w:szCs w:val="28"/>
        </w:rPr>
        <w:t>7</w:t>
      </w:r>
      <w:r>
        <w:rPr>
          <w:rFonts w:asciiTheme="majorHAnsi" w:eastAsia="TrebuchetMS-Bold" w:hAnsiTheme="majorHAnsi" w:cs="TrebuchetMS-Bold"/>
          <w:b/>
          <w:sz w:val="28"/>
          <w:szCs w:val="28"/>
        </w:rPr>
        <w:t>.</w:t>
      </w:r>
      <w:r w:rsidR="00437F1D">
        <w:rPr>
          <w:rFonts w:asciiTheme="majorHAnsi" w:eastAsia="TrebuchetMS-Bold" w:hAnsiTheme="majorHAnsi" w:cs="TrebuchetMS-Bold"/>
          <w:b/>
          <w:sz w:val="28"/>
          <w:szCs w:val="28"/>
        </w:rPr>
        <w:t xml:space="preserve"> </w:t>
      </w:r>
      <w:r w:rsidR="00082D9A">
        <w:rPr>
          <w:rFonts w:asciiTheme="majorHAnsi" w:eastAsia="TrebuchetMS-Bold" w:hAnsiTheme="majorHAnsi" w:cs="TrebuchetMS-Bold"/>
          <w:b/>
          <w:sz w:val="28"/>
          <w:szCs w:val="28"/>
        </w:rPr>
        <w:t>juni</w:t>
      </w:r>
      <w:r>
        <w:rPr>
          <w:rFonts w:asciiTheme="majorHAnsi" w:eastAsia="TrebuchetMS-Bold" w:hAnsiTheme="majorHAnsi" w:cs="TrebuchetMS-Bold"/>
          <w:b/>
          <w:color w:val="000000"/>
          <w:sz w:val="28"/>
          <w:szCs w:val="28"/>
        </w:rPr>
        <w:t xml:space="preserve"> 2020 kl. 20:00–21:</w:t>
      </w:r>
      <w:r w:rsidR="00E02849">
        <w:rPr>
          <w:rFonts w:asciiTheme="majorHAnsi" w:eastAsia="TrebuchetMS-Bold" w:hAnsiTheme="majorHAnsi" w:cs="TrebuchetMS-Bold"/>
          <w:b/>
          <w:color w:val="000000"/>
          <w:sz w:val="28"/>
          <w:szCs w:val="28"/>
        </w:rPr>
        <w:t>3</w:t>
      </w:r>
      <w:r>
        <w:rPr>
          <w:rFonts w:asciiTheme="majorHAnsi" w:eastAsia="TrebuchetMS-Bold" w:hAnsiTheme="majorHAnsi" w:cs="TrebuchetMS-Bold"/>
          <w:b/>
          <w:color w:val="000000"/>
          <w:sz w:val="28"/>
          <w:szCs w:val="28"/>
        </w:rPr>
        <w:t>0</w:t>
      </w:r>
    </w:p>
    <w:p w14:paraId="66C8B859" w14:textId="77777777" w:rsidR="00E20E23" w:rsidRDefault="00E20E23" w:rsidP="00E20E23">
      <w:pPr>
        <w:spacing w:line="276" w:lineRule="auto"/>
        <w:rPr>
          <w:rFonts w:asciiTheme="majorHAnsi" w:eastAsia="Trebuchet MS" w:hAnsiTheme="majorHAnsi" w:cs="Trebuchet MS"/>
          <w:color w:val="000000"/>
          <w:sz w:val="6"/>
          <w:szCs w:val="6"/>
        </w:rPr>
      </w:pPr>
    </w:p>
    <w:p w14:paraId="3D5513C9" w14:textId="34B47BCF" w:rsidR="00E20E23" w:rsidRDefault="00E20E23" w:rsidP="00E20E23">
      <w:pPr>
        <w:spacing w:line="276" w:lineRule="auto"/>
        <w:rPr>
          <w:rFonts w:asciiTheme="majorHAnsi" w:hAnsiTheme="majorHAnsi"/>
          <w:color w:val="000000"/>
        </w:rPr>
      </w:pPr>
      <w:r>
        <w:rPr>
          <w:rFonts w:asciiTheme="majorHAnsi" w:eastAsia="TrebuchetMS-Bold" w:hAnsiTheme="majorHAnsi" w:cs="TrebuchetMS-Bold"/>
          <w:b/>
          <w:color w:val="000000"/>
          <w:sz w:val="22"/>
          <w:szCs w:val="22"/>
        </w:rPr>
        <w:t>Sted:</w:t>
      </w:r>
      <w:r>
        <w:rPr>
          <w:rFonts w:asciiTheme="majorHAnsi" w:eastAsia="Trebuchet MS" w:hAnsiTheme="majorHAnsi" w:cs="Trebuchet MS"/>
          <w:color w:val="000000"/>
          <w:sz w:val="22"/>
          <w:szCs w:val="22"/>
        </w:rPr>
        <w:tab/>
      </w:r>
      <w:r>
        <w:rPr>
          <w:rFonts w:asciiTheme="majorHAnsi" w:eastAsia="Trebuchet MS" w:hAnsiTheme="majorHAnsi" w:cs="Trebuchet MS"/>
          <w:color w:val="000000"/>
          <w:sz w:val="22"/>
          <w:szCs w:val="22"/>
        </w:rPr>
        <w:tab/>
      </w:r>
      <w:r w:rsidR="005C2E22">
        <w:rPr>
          <w:rFonts w:asciiTheme="majorHAnsi" w:eastAsia="Trebuchet MS" w:hAnsiTheme="majorHAnsi" w:cs="Trebuchet MS"/>
          <w:color w:val="000000"/>
          <w:sz w:val="22"/>
          <w:szCs w:val="22"/>
        </w:rPr>
        <w:t>Teams</w:t>
      </w:r>
      <w:r w:rsidR="007C6396">
        <w:rPr>
          <w:rFonts w:asciiTheme="majorHAnsi" w:eastAsia="Trebuchet MS" w:hAnsiTheme="majorHAnsi" w:cs="Trebuchet MS"/>
          <w:color w:val="000000"/>
          <w:sz w:val="22"/>
          <w:szCs w:val="22"/>
        </w:rPr>
        <w:t xml:space="preserve"> (se epost innkalling)</w:t>
      </w:r>
    </w:p>
    <w:p w14:paraId="03E4DD9D" w14:textId="77777777" w:rsidR="00E20E23" w:rsidRDefault="00E20E23" w:rsidP="00E20E23">
      <w:pPr>
        <w:spacing w:line="276" w:lineRule="auto"/>
        <w:rPr>
          <w:rFonts w:asciiTheme="majorHAnsi" w:eastAsia="Trebuchet MS" w:hAnsiTheme="majorHAnsi" w:cs="Trebuchet MS"/>
          <w:color w:val="000000"/>
          <w:sz w:val="6"/>
          <w:szCs w:val="6"/>
        </w:rPr>
      </w:pPr>
    </w:p>
    <w:p w14:paraId="7E169078" w14:textId="77777777" w:rsidR="00E20E23" w:rsidRDefault="00E20E23" w:rsidP="00E20E23">
      <w:pPr>
        <w:spacing w:after="200"/>
        <w:rPr>
          <w:rFonts w:asciiTheme="majorHAnsi" w:hAnsiTheme="majorHAnsi"/>
          <w:color w:val="000000"/>
        </w:rPr>
      </w:pPr>
      <w:r>
        <w:rPr>
          <w:rFonts w:asciiTheme="majorHAnsi" w:eastAsia="TrebuchetMS-Bold" w:hAnsiTheme="majorHAnsi" w:cs="TrebuchetMS-Bold"/>
          <w:b/>
          <w:color w:val="000000"/>
          <w:sz w:val="22"/>
          <w:szCs w:val="22"/>
        </w:rPr>
        <w:t>Innkalles:</w:t>
      </w:r>
      <w:r>
        <w:rPr>
          <w:rFonts w:asciiTheme="majorHAnsi" w:eastAsia="TrebuchetMS-Bold" w:hAnsiTheme="majorHAnsi" w:cs="TrebuchetMS-Bold"/>
          <w:b/>
          <w:color w:val="000000"/>
          <w:sz w:val="22"/>
          <w:szCs w:val="22"/>
        </w:rPr>
        <w:tab/>
      </w:r>
      <w:r>
        <w:rPr>
          <w:rFonts w:asciiTheme="majorHAnsi" w:eastAsia="Trebuchet MS" w:hAnsiTheme="majorHAnsi" w:cs="Trebuchet MS"/>
          <w:color w:val="000000"/>
          <w:sz w:val="22"/>
          <w:szCs w:val="22"/>
        </w:rPr>
        <w:t>Alle FAU-representanter</w:t>
      </w:r>
    </w:p>
    <w:p w14:paraId="42B153E3" w14:textId="77777777" w:rsidR="00E20E23" w:rsidRDefault="00E20E23" w:rsidP="00E20E23">
      <w:pPr>
        <w:spacing w:after="200"/>
        <w:rPr>
          <w:rFonts w:asciiTheme="majorHAnsi" w:eastAsia="Trebuchet MS" w:hAnsiTheme="majorHAnsi" w:cs="Trebuchet MS"/>
          <w:color w:val="000000"/>
          <w:sz w:val="22"/>
          <w:szCs w:val="22"/>
        </w:rPr>
      </w:pPr>
      <w:r>
        <w:rPr>
          <w:rFonts w:asciiTheme="majorHAnsi" w:eastAsia="Trebuchet MS" w:hAnsiTheme="majorHAnsi" w:cs="Trebuchet MS"/>
          <w:color w:val="000000"/>
          <w:sz w:val="22"/>
          <w:szCs w:val="22"/>
        </w:rPr>
        <w:tab/>
      </w:r>
      <w:r>
        <w:rPr>
          <w:rFonts w:asciiTheme="majorHAnsi" w:eastAsia="Trebuchet MS" w:hAnsiTheme="majorHAnsi" w:cs="Trebuchet MS"/>
          <w:color w:val="000000"/>
          <w:sz w:val="22"/>
          <w:szCs w:val="22"/>
        </w:rPr>
        <w:tab/>
        <w:t xml:space="preserve">Elisabeth Aksnes </w:t>
      </w:r>
      <w:r>
        <w:rPr>
          <w:rFonts w:asciiTheme="majorHAnsi" w:eastAsia="Trebuchet MS" w:hAnsiTheme="majorHAnsi" w:cs="Trebuchet MS"/>
          <w:color w:val="000000"/>
          <w:sz w:val="22"/>
          <w:szCs w:val="22"/>
        </w:rPr>
        <w:tab/>
        <w:t>rektor</w:t>
      </w:r>
    </w:p>
    <w:p w14:paraId="27EC14E4" w14:textId="66DDA199" w:rsidR="00E20E23" w:rsidRDefault="00E20E23" w:rsidP="00E20E23">
      <w:pPr>
        <w:spacing w:after="200"/>
        <w:rPr>
          <w:rFonts w:asciiTheme="majorHAnsi" w:hAnsiTheme="majorHAnsi"/>
          <w:color w:val="000000"/>
        </w:rPr>
      </w:pPr>
      <w:r>
        <w:rPr>
          <w:rFonts w:asciiTheme="majorHAnsi" w:eastAsia="TrebuchetMS-Bold" w:hAnsiTheme="majorHAnsi" w:cs="TrebuchetMS-Bold"/>
          <w:b/>
          <w:color w:val="000000"/>
          <w:sz w:val="22"/>
          <w:szCs w:val="22"/>
        </w:rPr>
        <w:t>Fra:</w:t>
      </w:r>
      <w:r>
        <w:rPr>
          <w:rFonts w:asciiTheme="majorHAnsi" w:eastAsia="TrebuchetMS-Bold" w:hAnsiTheme="majorHAnsi" w:cs="TrebuchetMS-Bold"/>
          <w:b/>
          <w:color w:val="000000"/>
          <w:sz w:val="22"/>
          <w:szCs w:val="22"/>
        </w:rPr>
        <w:tab/>
      </w:r>
      <w:r>
        <w:rPr>
          <w:rFonts w:asciiTheme="majorHAnsi" w:eastAsia="TrebuchetMS-Bold" w:hAnsiTheme="majorHAnsi" w:cs="TrebuchetMS-Bold"/>
          <w:b/>
          <w:color w:val="000000"/>
          <w:sz w:val="22"/>
          <w:szCs w:val="22"/>
        </w:rPr>
        <w:tab/>
      </w:r>
      <w:r w:rsidR="00106B44">
        <w:rPr>
          <w:rFonts w:asciiTheme="majorHAnsi" w:eastAsia="TrebuchetMS-Bold" w:hAnsiTheme="majorHAnsi" w:cs="TrebuchetMS-Bold"/>
          <w:color w:val="000000"/>
          <w:sz w:val="22"/>
          <w:szCs w:val="22"/>
        </w:rPr>
        <w:t>Bjørn Watland</w:t>
      </w:r>
      <w:r w:rsidR="00106B44">
        <w:rPr>
          <w:rFonts w:asciiTheme="majorHAnsi" w:eastAsia="TrebuchetMS-Bold" w:hAnsiTheme="majorHAnsi" w:cs="TrebuchetMS-Bold"/>
          <w:color w:val="000000"/>
          <w:sz w:val="22"/>
          <w:szCs w:val="22"/>
        </w:rPr>
        <w:tab/>
      </w:r>
      <w:r>
        <w:rPr>
          <w:rFonts w:asciiTheme="majorHAnsi" w:eastAsia="Trebuchet MS" w:hAnsiTheme="majorHAnsi" w:cs="Trebuchet MS"/>
          <w:color w:val="000000"/>
          <w:sz w:val="22"/>
          <w:szCs w:val="22"/>
        </w:rPr>
        <w:tab/>
        <w:t>sekretær</w:t>
      </w:r>
    </w:p>
    <w:p w14:paraId="26EA381C" w14:textId="77777777" w:rsidR="00E20E23" w:rsidRDefault="00E20E23" w:rsidP="00E20E23">
      <w:pPr>
        <w:spacing w:after="200"/>
        <w:rPr>
          <w:rFonts w:asciiTheme="majorHAnsi" w:eastAsia="Trebuchet MS" w:hAnsiTheme="majorHAnsi" w:cs="Trebuchet MS"/>
          <w:color w:val="000000"/>
          <w:sz w:val="21"/>
          <w:szCs w:val="21"/>
        </w:rPr>
      </w:pPr>
      <w:r>
        <w:rPr>
          <w:rFonts w:asciiTheme="majorHAnsi" w:eastAsia="Trebuchet MS" w:hAnsiTheme="majorHAnsi" w:cs="Trebuchet MS"/>
          <w:color w:val="000000"/>
          <w:sz w:val="21"/>
          <w:szCs w:val="21"/>
        </w:rPr>
        <w:t>Evt. FAU-representanter som ikke kan møte, vennligst forhånds-</w:t>
      </w:r>
      <w:proofErr w:type="spellStart"/>
      <w:r>
        <w:rPr>
          <w:rFonts w:asciiTheme="majorHAnsi" w:eastAsia="Trebuchet MS" w:hAnsiTheme="majorHAnsi" w:cs="Trebuchet MS"/>
          <w:color w:val="000000"/>
          <w:sz w:val="21"/>
          <w:szCs w:val="21"/>
        </w:rPr>
        <w:t>brief</w:t>
      </w:r>
      <w:proofErr w:type="spellEnd"/>
      <w:r>
        <w:rPr>
          <w:rFonts w:asciiTheme="majorHAnsi" w:eastAsia="Trebuchet MS" w:hAnsiTheme="majorHAnsi" w:cs="Trebuchet MS"/>
          <w:color w:val="000000"/>
          <w:sz w:val="21"/>
          <w:szCs w:val="21"/>
        </w:rPr>
        <w:t xml:space="preserve"> og send respektive vara-representanter.</w:t>
      </w:r>
    </w:p>
    <w:p w14:paraId="02775661" w14:textId="77777777" w:rsidR="00E20E23" w:rsidRDefault="00E20E23" w:rsidP="00E20E23">
      <w:pPr>
        <w:spacing w:after="200"/>
        <w:rPr>
          <w:rFonts w:ascii="Times" w:eastAsia="Times" w:hAnsi="Times" w:cs="Times"/>
          <w:color w:val="000000"/>
          <w:sz w:val="4"/>
          <w:szCs w:val="4"/>
        </w:rPr>
      </w:pPr>
    </w:p>
    <w:p w14:paraId="1BCF3659" w14:textId="77777777" w:rsidR="00213173" w:rsidRDefault="00213173" w:rsidP="00213173">
      <w:pPr>
        <w:pStyle w:val="NormalWeb"/>
        <w:shd w:val="clear" w:color="auto" w:fill="FFFFFF"/>
        <w:rPr>
          <w:sz w:val="21"/>
          <w:szCs w:val="21"/>
        </w:rPr>
      </w:pPr>
      <w:r>
        <w:rPr>
          <w:rFonts w:ascii="Arial" w:hAnsi="Arial" w:cs="Arial"/>
          <w:b/>
          <w:bCs/>
          <w:sz w:val="40"/>
          <w:szCs w:val="40"/>
        </w:rPr>
        <w:t>AGENDA</w:t>
      </w:r>
    </w:p>
    <w:p w14:paraId="7764B225" w14:textId="325EC068" w:rsidR="00213173" w:rsidRDefault="00213173" w:rsidP="00213173">
      <w:pPr>
        <w:pStyle w:val="NormalWeb"/>
        <w:shd w:val="clear" w:color="auto" w:fill="FFFFFF"/>
        <w:spacing w:after="240" w:afterAutospacing="0"/>
        <w:rPr>
          <w:b/>
          <w:bCs/>
          <w:color w:val="000000"/>
          <w:sz w:val="21"/>
          <w:szCs w:val="21"/>
        </w:rPr>
      </w:pPr>
      <w:r>
        <w:rPr>
          <w:b/>
          <w:bCs/>
          <w:color w:val="000000"/>
          <w:sz w:val="21"/>
          <w:szCs w:val="21"/>
        </w:rPr>
        <w:t>47-20/21          Orientering om FFO-ordningen i Ganddal IL</w:t>
      </w:r>
    </w:p>
    <w:p w14:paraId="780820EE" w14:textId="77777777" w:rsidR="002F6B07" w:rsidRDefault="002F6B07" w:rsidP="00213173">
      <w:pPr>
        <w:pStyle w:val="NormalWeb"/>
        <w:shd w:val="clear" w:color="auto" w:fill="FFFFFF"/>
        <w:spacing w:after="240" w:afterAutospacing="0"/>
        <w:rPr>
          <w:sz w:val="21"/>
          <w:szCs w:val="21"/>
        </w:rPr>
      </w:pPr>
    </w:p>
    <w:p w14:paraId="6D133006" w14:textId="77777777" w:rsidR="00213173" w:rsidRDefault="00213173" w:rsidP="00213173">
      <w:pPr>
        <w:pStyle w:val="NormalWeb"/>
        <w:shd w:val="clear" w:color="auto" w:fill="FFFFFF"/>
        <w:spacing w:after="240" w:afterAutospacing="0"/>
        <w:rPr>
          <w:sz w:val="21"/>
          <w:szCs w:val="21"/>
        </w:rPr>
      </w:pPr>
      <w:r>
        <w:rPr>
          <w:b/>
          <w:bCs/>
          <w:sz w:val="21"/>
          <w:szCs w:val="21"/>
        </w:rPr>
        <w:t>48-20/21          Godkjenne dagens møteinnkalling og referat fra forrige FAU-møte</w:t>
      </w:r>
    </w:p>
    <w:p w14:paraId="14263651" w14:textId="30B21358" w:rsidR="00213173" w:rsidRDefault="00213173" w:rsidP="00213173">
      <w:pPr>
        <w:pStyle w:val="NormalWeb"/>
        <w:shd w:val="clear" w:color="auto" w:fill="FFFFFF"/>
        <w:spacing w:after="240" w:afterAutospacing="0"/>
        <w:rPr>
          <w:sz w:val="21"/>
          <w:szCs w:val="21"/>
        </w:rPr>
      </w:pPr>
      <w:r>
        <w:rPr>
          <w:sz w:val="21"/>
          <w:szCs w:val="21"/>
        </w:rPr>
        <w:t>                          - Gjennomgang av aksjonslogg v/Bjørn</w:t>
      </w:r>
    </w:p>
    <w:p w14:paraId="3A9CF48E" w14:textId="77777777" w:rsidR="002F6B07" w:rsidRDefault="002F6B07" w:rsidP="00213173">
      <w:pPr>
        <w:pStyle w:val="NormalWeb"/>
        <w:shd w:val="clear" w:color="auto" w:fill="FFFFFF"/>
        <w:spacing w:after="240" w:afterAutospacing="0"/>
        <w:rPr>
          <w:sz w:val="21"/>
          <w:szCs w:val="21"/>
        </w:rPr>
      </w:pPr>
    </w:p>
    <w:p w14:paraId="18FE76B4" w14:textId="77777777" w:rsidR="00213173" w:rsidRDefault="00213173" w:rsidP="00213173">
      <w:pPr>
        <w:pStyle w:val="yiv2672586468xxxxmsonormal"/>
        <w:shd w:val="clear" w:color="auto" w:fill="FFFFFF"/>
        <w:spacing w:before="0" w:beforeAutospacing="0" w:after="0" w:afterAutospacing="0"/>
      </w:pPr>
      <w:r>
        <w:rPr>
          <w:b/>
          <w:bCs/>
        </w:rPr>
        <w:t>49-20/21         </w:t>
      </w:r>
      <w:proofErr w:type="spellStart"/>
      <w:r>
        <w:rPr>
          <w:rStyle w:val="yiv2672586468xxxxspelle"/>
          <w:b/>
          <w:bCs/>
        </w:rPr>
        <w:t>Informasjonssaker</w:t>
      </w:r>
      <w:proofErr w:type="spellEnd"/>
    </w:p>
    <w:p w14:paraId="751C907C" w14:textId="77777777" w:rsidR="00213173" w:rsidRDefault="00213173" w:rsidP="00213173">
      <w:pPr>
        <w:pStyle w:val="NormalWeb"/>
        <w:shd w:val="clear" w:color="auto" w:fill="FFFFFF"/>
        <w:ind w:left="1416" w:firstLine="99"/>
        <w:rPr>
          <w:sz w:val="21"/>
          <w:szCs w:val="21"/>
        </w:rPr>
      </w:pPr>
      <w:r>
        <w:rPr>
          <w:sz w:val="21"/>
          <w:szCs w:val="21"/>
        </w:rPr>
        <w:t>- Rektor informerer v/Elisabeth</w:t>
      </w:r>
    </w:p>
    <w:p w14:paraId="63DFCE9E" w14:textId="77777777" w:rsidR="00213173" w:rsidRDefault="00213173" w:rsidP="00213173">
      <w:pPr>
        <w:pStyle w:val="NormalWeb"/>
        <w:shd w:val="clear" w:color="auto" w:fill="FFFFFF"/>
        <w:ind w:left="1416" w:firstLine="99"/>
        <w:rPr>
          <w:sz w:val="21"/>
          <w:szCs w:val="21"/>
        </w:rPr>
      </w:pPr>
    </w:p>
    <w:p w14:paraId="1C06810E" w14:textId="77777777" w:rsidR="00213173" w:rsidRDefault="00213173" w:rsidP="00213173">
      <w:pPr>
        <w:pStyle w:val="yiv2672586468xxxxmsonormal"/>
        <w:shd w:val="clear" w:color="auto" w:fill="FFFFFF"/>
        <w:spacing w:before="0" w:beforeAutospacing="0" w:after="0" w:afterAutospacing="0"/>
        <w:rPr>
          <w:color w:val="000000"/>
        </w:rPr>
      </w:pPr>
      <w:r>
        <w:rPr>
          <w:b/>
          <w:bCs/>
          <w:color w:val="000000"/>
        </w:rPr>
        <w:t>50-20/21         </w:t>
      </w:r>
      <w:r>
        <w:rPr>
          <w:rStyle w:val="yiv2672586468xxxxspelle"/>
          <w:b/>
          <w:bCs/>
          <w:color w:val="000000"/>
        </w:rPr>
        <w:t xml:space="preserve">Status halvårsregnskap </w:t>
      </w:r>
      <w:r>
        <w:rPr>
          <w:rStyle w:val="yiv2672586468xxxxspelle"/>
          <w:color w:val="000000"/>
        </w:rPr>
        <w:t>(per mai 2021) v/Cathrine</w:t>
      </w:r>
    </w:p>
    <w:p w14:paraId="4091C104" w14:textId="77777777" w:rsidR="00213173" w:rsidRDefault="00213173" w:rsidP="00213173">
      <w:pPr>
        <w:pStyle w:val="yiv2672586468xxxxmsonormal"/>
        <w:shd w:val="clear" w:color="auto" w:fill="FFFFFF"/>
        <w:spacing w:before="0" w:beforeAutospacing="0" w:after="0" w:afterAutospacing="0"/>
        <w:rPr>
          <w:color w:val="000000"/>
        </w:rPr>
      </w:pPr>
    </w:p>
    <w:p w14:paraId="32A68282" w14:textId="77777777" w:rsidR="00213173" w:rsidRDefault="00213173" w:rsidP="00213173">
      <w:pPr>
        <w:pStyle w:val="NormalWeb"/>
        <w:shd w:val="clear" w:color="auto" w:fill="FFFFFF"/>
        <w:rPr>
          <w:sz w:val="21"/>
          <w:szCs w:val="21"/>
        </w:rPr>
      </w:pPr>
      <w:r>
        <w:rPr>
          <w:b/>
          <w:bCs/>
          <w:sz w:val="21"/>
          <w:szCs w:val="21"/>
        </w:rPr>
        <w:t>51-20/21          Rullerende saker i h.t. gjeldende FAU </w:t>
      </w:r>
      <w:proofErr w:type="spellStart"/>
      <w:r>
        <w:rPr>
          <w:rStyle w:val="yiv2672586468xxxxspelle"/>
          <w:b/>
          <w:bCs/>
          <w:sz w:val="21"/>
          <w:szCs w:val="21"/>
        </w:rPr>
        <w:t>årshjul</w:t>
      </w:r>
      <w:proofErr w:type="spellEnd"/>
      <w:r>
        <w:rPr>
          <w:b/>
          <w:bCs/>
          <w:sz w:val="21"/>
          <w:szCs w:val="21"/>
        </w:rPr>
        <w:t> (juni 2021)</w:t>
      </w:r>
    </w:p>
    <w:p w14:paraId="38E976B7" w14:textId="51333263" w:rsidR="00213173" w:rsidRDefault="00213173" w:rsidP="00213173">
      <w:pPr>
        <w:pStyle w:val="yiv2672586468xxxxmsolistparagraph"/>
        <w:shd w:val="clear" w:color="auto" w:fill="FFFFFF"/>
        <w:spacing w:before="0" w:beforeAutospacing="0" w:after="240" w:afterAutospacing="0" w:line="253" w:lineRule="atLeast"/>
        <w:ind w:left="1944"/>
        <w:rPr>
          <w:sz w:val="18"/>
          <w:szCs w:val="18"/>
        </w:rPr>
      </w:pPr>
      <w:r>
        <w:rPr>
          <w:sz w:val="18"/>
          <w:szCs w:val="18"/>
        </w:rPr>
        <w:t xml:space="preserve">31. FAU-møte </w:t>
      </w:r>
      <w:r w:rsidR="00C35CEC">
        <w:rPr>
          <w:sz w:val="18"/>
          <w:szCs w:val="18"/>
        </w:rPr>
        <w:t>8</w:t>
      </w:r>
      <w:r>
        <w:rPr>
          <w:sz w:val="18"/>
          <w:szCs w:val="18"/>
        </w:rPr>
        <w:br/>
        <w:t>- Evaluering av 17. mai arrangement (12. mai)</w:t>
      </w:r>
      <w:r>
        <w:rPr>
          <w:sz w:val="18"/>
          <w:szCs w:val="18"/>
        </w:rPr>
        <w:br/>
        <w:t>- Evaluering av FAU sitt arbeid gjennom skoleåret (suksesser og forbedringer)</w:t>
      </w:r>
      <w:r>
        <w:rPr>
          <w:sz w:val="18"/>
          <w:szCs w:val="18"/>
        </w:rPr>
        <w:br/>
        <w:t>- Årsavslutning (sosialt)</w:t>
      </w:r>
    </w:p>
    <w:p w14:paraId="5422414B" w14:textId="77777777" w:rsidR="002F6B07" w:rsidRDefault="002F6B07" w:rsidP="00213173">
      <w:pPr>
        <w:pStyle w:val="yiv2672586468xxxxmsolistparagraph"/>
        <w:shd w:val="clear" w:color="auto" w:fill="FFFFFF"/>
        <w:spacing w:before="0" w:beforeAutospacing="0" w:after="240" w:afterAutospacing="0" w:line="253" w:lineRule="atLeast"/>
        <w:ind w:left="1944"/>
      </w:pPr>
    </w:p>
    <w:p w14:paraId="6F7C1AE0" w14:textId="77777777" w:rsidR="00213173" w:rsidRDefault="00213173" w:rsidP="00213173">
      <w:pPr>
        <w:pStyle w:val="yiv2672586468xxxxmsonormal"/>
        <w:shd w:val="clear" w:color="auto" w:fill="FFFFFF"/>
        <w:spacing w:before="0" w:beforeAutospacing="0" w:after="0" w:afterAutospacing="0"/>
        <w:rPr>
          <w:color w:val="000000"/>
        </w:rPr>
      </w:pPr>
      <w:r>
        <w:rPr>
          <w:b/>
          <w:bCs/>
          <w:color w:val="000000"/>
          <w:sz w:val="21"/>
          <w:szCs w:val="21"/>
        </w:rPr>
        <w:t xml:space="preserve">52-20/21          FAU aktivitetsdag i august/september </w:t>
      </w:r>
      <w:proofErr w:type="gramStart"/>
      <w:r>
        <w:rPr>
          <w:b/>
          <w:bCs/>
          <w:color w:val="000000"/>
          <w:sz w:val="21"/>
          <w:szCs w:val="21"/>
        </w:rPr>
        <w:t>2021 ?</w:t>
      </w:r>
      <w:proofErr w:type="gramEnd"/>
    </w:p>
    <w:p w14:paraId="071FFFC2" w14:textId="2B737654" w:rsidR="00213173" w:rsidRDefault="00213173" w:rsidP="00213173">
      <w:pPr>
        <w:pStyle w:val="NormalWeb"/>
        <w:shd w:val="clear" w:color="auto" w:fill="FFFFFF"/>
        <w:rPr>
          <w:sz w:val="21"/>
          <w:szCs w:val="21"/>
        </w:rPr>
      </w:pPr>
    </w:p>
    <w:p w14:paraId="078F40A6" w14:textId="77777777" w:rsidR="00372E08" w:rsidRDefault="00372E08" w:rsidP="00213173">
      <w:pPr>
        <w:pStyle w:val="NormalWeb"/>
        <w:shd w:val="clear" w:color="auto" w:fill="FFFFFF"/>
        <w:rPr>
          <w:sz w:val="21"/>
          <w:szCs w:val="21"/>
        </w:rPr>
      </w:pPr>
    </w:p>
    <w:p w14:paraId="71A37D08" w14:textId="77777777" w:rsidR="00213173" w:rsidRDefault="00213173" w:rsidP="00213173">
      <w:pPr>
        <w:pStyle w:val="NormalWeb"/>
        <w:shd w:val="clear" w:color="auto" w:fill="FFFFFF"/>
        <w:rPr>
          <w:sz w:val="21"/>
          <w:szCs w:val="21"/>
        </w:rPr>
      </w:pPr>
      <w:r>
        <w:rPr>
          <w:b/>
          <w:bCs/>
          <w:sz w:val="21"/>
          <w:szCs w:val="21"/>
        </w:rPr>
        <w:lastRenderedPageBreak/>
        <w:t>53-20/21          Eventuelt</w:t>
      </w:r>
    </w:p>
    <w:p w14:paraId="280087A8" w14:textId="77777777" w:rsidR="00213173" w:rsidRDefault="00213173" w:rsidP="00213173">
      <w:pPr>
        <w:pStyle w:val="NormalWeb"/>
        <w:shd w:val="clear" w:color="auto" w:fill="FFFFFF"/>
        <w:rPr>
          <w:sz w:val="21"/>
          <w:szCs w:val="21"/>
        </w:rPr>
      </w:pPr>
      <w:r>
        <w:rPr>
          <w:sz w:val="21"/>
          <w:szCs w:val="21"/>
        </w:rPr>
        <w:t>                          a. Flaggstenger langs 17. mai tog ruten</w:t>
      </w:r>
      <w:r>
        <w:rPr>
          <w:sz w:val="21"/>
          <w:szCs w:val="21"/>
        </w:rPr>
        <w:br/>
        <w:t>                          b. FAU representanter 2021-2022*</w:t>
      </w:r>
    </w:p>
    <w:p w14:paraId="3760F34D" w14:textId="77777777" w:rsidR="00213173" w:rsidRDefault="00213173" w:rsidP="00213173">
      <w:pPr>
        <w:pStyle w:val="yiv2672586468xxxmsonormal"/>
        <w:spacing w:before="0" w:beforeAutospacing="0" w:after="0" w:afterAutospacing="0"/>
      </w:pPr>
      <w:r>
        <w:rPr>
          <w:sz w:val="21"/>
          <w:szCs w:val="21"/>
        </w:rPr>
        <w:t> </w:t>
      </w:r>
    </w:p>
    <w:p w14:paraId="1D629E73" w14:textId="77777777" w:rsidR="00213173" w:rsidRDefault="00213173" w:rsidP="00213173">
      <w:pPr>
        <w:pStyle w:val="yiv2672586468xxxmsonormal"/>
        <w:spacing w:before="0" w:beforeAutospacing="0" w:after="0" w:afterAutospacing="0"/>
      </w:pPr>
      <w:r w:rsidRPr="00213173">
        <w:rPr>
          <w:sz w:val="21"/>
          <w:szCs w:val="21"/>
        </w:rPr>
        <w:t xml:space="preserve">Vel </w:t>
      </w:r>
      <w:r w:rsidRPr="00213173">
        <w:rPr>
          <w:rStyle w:val="yiv2672586468xxxspelle"/>
          <w:sz w:val="21"/>
          <w:szCs w:val="21"/>
        </w:rPr>
        <w:t>møtt</w:t>
      </w:r>
      <w:r w:rsidRPr="00213173">
        <w:rPr>
          <w:sz w:val="21"/>
          <w:szCs w:val="21"/>
        </w:rPr>
        <w:t>.</w:t>
      </w:r>
    </w:p>
    <w:p w14:paraId="6B657492" w14:textId="1DAFC266" w:rsidR="00213173" w:rsidRDefault="00213173" w:rsidP="00213173">
      <w:pPr>
        <w:pStyle w:val="yiv2672586468xxxmsonormal"/>
        <w:spacing w:before="0" w:beforeAutospacing="0" w:after="0" w:afterAutospacing="0"/>
      </w:pPr>
    </w:p>
    <w:p w14:paraId="7AC18F54" w14:textId="77777777" w:rsidR="00372E08" w:rsidRDefault="00372E08" w:rsidP="00213173">
      <w:pPr>
        <w:pStyle w:val="yiv2672586468xxxmsonormal"/>
        <w:spacing w:before="0" w:beforeAutospacing="0" w:after="0" w:afterAutospacing="0"/>
      </w:pPr>
    </w:p>
    <w:p w14:paraId="2E35FA3A" w14:textId="77777777" w:rsidR="00213173" w:rsidRDefault="00213173" w:rsidP="00213173">
      <w:pPr>
        <w:pStyle w:val="yiv2672586468xxxmsonormal"/>
        <w:spacing w:before="0" w:beforeAutospacing="0" w:after="0" w:afterAutospacing="0"/>
      </w:pPr>
    </w:p>
    <w:p w14:paraId="67CD6034" w14:textId="77777777" w:rsidR="00213173" w:rsidRDefault="00213173" w:rsidP="00213173">
      <w:pPr>
        <w:pStyle w:val="yiv2672586468xxxmsonormal0"/>
        <w:spacing w:before="0" w:beforeAutospacing="0" w:after="0" w:afterAutospacing="0"/>
      </w:pPr>
      <w:r>
        <w:rPr>
          <w:i/>
          <w:iCs/>
        </w:rPr>
        <w:t>* FAU anbefaler:</w:t>
      </w:r>
      <w:r>
        <w:t> </w:t>
      </w:r>
    </w:p>
    <w:p w14:paraId="4CF0A2A0" w14:textId="77777777" w:rsidR="00213173" w:rsidRDefault="00213173" w:rsidP="00213173">
      <w:pPr>
        <w:pStyle w:val="yiv2672586468xxxmsonormal0"/>
        <w:spacing w:before="0" w:beforeAutospacing="0" w:after="0" w:afterAutospacing="0"/>
      </w:pPr>
      <w:r>
        <w:rPr>
          <w:b/>
          <w:bCs/>
        </w:rPr>
        <w:t>VEILEDNING TIL VALG AV NYE TRINNKONTAKTER OG NY FAU-REPRESENTANT</w:t>
      </w:r>
      <w:r>
        <w:t> </w:t>
      </w:r>
    </w:p>
    <w:p w14:paraId="469BB801" w14:textId="77777777" w:rsidR="00213173" w:rsidRDefault="00213173" w:rsidP="00213173">
      <w:pPr>
        <w:widowControl/>
        <w:numPr>
          <w:ilvl w:val="0"/>
          <w:numId w:val="16"/>
        </w:numPr>
        <w:spacing w:before="100" w:beforeAutospacing="1" w:after="100" w:afterAutospacing="1"/>
      </w:pPr>
      <w:r>
        <w:rPr>
          <w:color w:val="333333"/>
        </w:rPr>
        <w:t>Helt i starten av nytt skoleår kaller lærerne inn til klassevise foreldremøter. I forkant av møtet har FAU oversendt skoleårets dugnadsliste til skolens administrasjon, og lærer sender denne rundt i møtet, slik at minimum 1 forelder per elev kan skrive seg på her på ønsket dugnadsbidrag. Klassens FAU representant og trinnkontakter er ansvarlige for at alle fremmøtte skriver seg på, og fyller deretter inn navn til de foreldre som ikke kunne møte, slik at listen blir komplett. Klassens FAU representant leverer deretter listen til FAU sin 17. mai komite på neste FAU møte. </w:t>
      </w:r>
    </w:p>
    <w:p w14:paraId="5EEEDD12" w14:textId="77777777" w:rsidR="00213173" w:rsidRDefault="00213173" w:rsidP="00213173">
      <w:pPr>
        <w:widowControl/>
        <w:numPr>
          <w:ilvl w:val="0"/>
          <w:numId w:val="16"/>
        </w:numPr>
        <w:spacing w:before="100" w:beforeAutospacing="1" w:after="100" w:afterAutospacing="1"/>
      </w:pPr>
      <w:r>
        <w:rPr>
          <w:color w:val="333333"/>
        </w:rPr>
        <w:t>På samme foreldremøte velges samtidig formelt klassens trinnkontakter (klassekontakter) og FAU representant for nylig påbegynt skoleår. Merk at trinnkontakter velges for 1 år av gangen, mens FAU representant velges for 2 år, og dermed skal det kun velges FAU representant hvert andre år (unngå om mulig å velge ny FAU representant ett år i forveien). FAU velges 1., 3., 5., og 7. trinn. Det er sittende trinnkontakter som er ansvarlig for at det blir valgt nye representanter. </w:t>
      </w:r>
    </w:p>
    <w:p w14:paraId="0CA3EC29" w14:textId="77777777" w:rsidR="00213173" w:rsidRDefault="00213173" w:rsidP="00213173">
      <w:pPr>
        <w:widowControl/>
        <w:numPr>
          <w:ilvl w:val="0"/>
          <w:numId w:val="16"/>
        </w:numPr>
        <w:spacing w:before="100" w:beforeAutospacing="1" w:after="100" w:afterAutospacing="1"/>
      </w:pPr>
      <w:r>
        <w:rPr>
          <w:color w:val="333333"/>
        </w:rPr>
        <w:t>Klassens trinnkontakter gjennomfører nødvendig dialog med foreldrene mot slutten av skoleåret, for å identifisere nye kandidater, slik at disse er klare til å velges på høstens foreldremøte. Benytt gjerne anledningen og ta det opp på en sosial samling e.l. dersom man avholder noe sånt mot slutten av skoleåret. Ellers kan man benytte andre dialog-former, f.eks. klassens Facebook gruppe, e-post eller telefon. Prøv så langt det er mulig å unngå loddtrekning. </w:t>
      </w:r>
    </w:p>
    <w:p w14:paraId="07A79499" w14:textId="77777777" w:rsidR="00213173" w:rsidRDefault="00213173" w:rsidP="00213173">
      <w:pPr>
        <w:widowControl/>
        <w:numPr>
          <w:ilvl w:val="0"/>
          <w:numId w:val="16"/>
        </w:numPr>
        <w:spacing w:before="100" w:beforeAutospacing="1" w:after="100" w:afterAutospacing="1"/>
      </w:pPr>
      <w:r>
        <w:rPr>
          <w:color w:val="333333"/>
        </w:rPr>
        <w:t>Dersom det ikke blir valgt nye trinnkontakter, blir nåværende sittende inntil nye er valgt.</w:t>
      </w:r>
      <w:r>
        <w:t> </w:t>
      </w:r>
    </w:p>
    <w:p w14:paraId="42FC71CC" w14:textId="77777777" w:rsidR="00213173" w:rsidRDefault="00213173" w:rsidP="00213173">
      <w:pPr>
        <w:widowControl/>
        <w:numPr>
          <w:ilvl w:val="0"/>
          <w:numId w:val="16"/>
        </w:numPr>
        <w:spacing w:before="100" w:beforeAutospacing="1" w:after="100" w:afterAutospacing="1"/>
      </w:pPr>
      <w:r>
        <w:rPr>
          <w:color w:val="333333"/>
        </w:rPr>
        <w:t xml:space="preserve">Dersom det ikke blir valgt ny FAU representant, stiller klassens trinnkontakter i FAU på vegne av klassen inntil ny representant er valgt. Her kommer i så fall </w:t>
      </w:r>
      <w:proofErr w:type="spellStart"/>
      <w:r>
        <w:rPr>
          <w:color w:val="333333"/>
        </w:rPr>
        <w:t>FAUs</w:t>
      </w:r>
      <w:proofErr w:type="spellEnd"/>
      <w:r>
        <w:rPr>
          <w:color w:val="333333"/>
        </w:rPr>
        <w:t xml:space="preserve"> vedtekter paragraf 6 til anvendelse, hvor det bl.a. står at klassens trinnkontakt er vara til FAU representant.</w:t>
      </w:r>
      <w:r>
        <w:t> </w:t>
      </w:r>
    </w:p>
    <w:p w14:paraId="684961FC" w14:textId="77777777" w:rsidR="00295A32" w:rsidRDefault="00295A32" w:rsidP="00E20E23">
      <w:pPr>
        <w:rPr>
          <w:rFonts w:ascii="Ribeye" w:eastAsia="Ribeye" w:hAnsi="Ribeye" w:cs="Ribeye"/>
          <w:b/>
          <w:i/>
          <w:color w:val="C00000"/>
          <w:sz w:val="40"/>
          <w:szCs w:val="40"/>
        </w:rPr>
      </w:pPr>
    </w:p>
    <w:p w14:paraId="71ACE418" w14:textId="6EA48645" w:rsidR="00295A32" w:rsidRDefault="00295A32" w:rsidP="00E20E23">
      <w:pPr>
        <w:rPr>
          <w:rFonts w:ascii="Ribeye" w:eastAsia="Ribeye" w:hAnsi="Ribeye" w:cs="Ribeye"/>
          <w:b/>
          <w:i/>
          <w:color w:val="C00000"/>
          <w:sz w:val="40"/>
          <w:szCs w:val="40"/>
        </w:rPr>
      </w:pPr>
    </w:p>
    <w:p w14:paraId="38BFEF8A" w14:textId="36555F52" w:rsidR="00372E08" w:rsidRDefault="00372E08" w:rsidP="00E20E23">
      <w:pPr>
        <w:rPr>
          <w:rFonts w:ascii="Ribeye" w:eastAsia="Ribeye" w:hAnsi="Ribeye" w:cs="Ribeye"/>
          <w:b/>
          <w:i/>
          <w:color w:val="C00000"/>
          <w:sz w:val="40"/>
          <w:szCs w:val="40"/>
        </w:rPr>
      </w:pPr>
    </w:p>
    <w:p w14:paraId="04368CA2" w14:textId="3BBDCD09" w:rsidR="00372E08" w:rsidRDefault="00372E08" w:rsidP="00E20E23">
      <w:pPr>
        <w:rPr>
          <w:rFonts w:ascii="Ribeye" w:eastAsia="Ribeye" w:hAnsi="Ribeye" w:cs="Ribeye"/>
          <w:b/>
          <w:i/>
          <w:color w:val="C00000"/>
          <w:sz w:val="40"/>
          <w:szCs w:val="40"/>
        </w:rPr>
      </w:pPr>
    </w:p>
    <w:p w14:paraId="7B6FB638" w14:textId="77777777" w:rsidR="00372E08" w:rsidRDefault="00372E08" w:rsidP="00E20E23">
      <w:pPr>
        <w:rPr>
          <w:rFonts w:ascii="Ribeye" w:eastAsia="Ribeye" w:hAnsi="Ribeye" w:cs="Ribeye"/>
          <w:b/>
          <w:i/>
          <w:color w:val="C00000"/>
          <w:sz w:val="40"/>
          <w:szCs w:val="40"/>
        </w:rPr>
      </w:pPr>
    </w:p>
    <w:p w14:paraId="65118B8D" w14:textId="77777777" w:rsidR="00295A32" w:rsidRDefault="00295A32" w:rsidP="00E20E23">
      <w:pPr>
        <w:rPr>
          <w:rFonts w:ascii="Ribeye" w:eastAsia="Ribeye" w:hAnsi="Ribeye" w:cs="Ribeye"/>
          <w:b/>
          <w:i/>
          <w:color w:val="C00000"/>
          <w:sz w:val="40"/>
          <w:szCs w:val="40"/>
        </w:rPr>
      </w:pPr>
    </w:p>
    <w:p w14:paraId="3364768D" w14:textId="776AF1C8" w:rsidR="00E20E23" w:rsidRDefault="00E20E23" w:rsidP="00E20E23">
      <w:pPr>
        <w:rPr>
          <w:rFonts w:ascii="Calibri" w:eastAsia="Calibri" w:hAnsi="Calibri" w:cs="Calibri"/>
          <w:b/>
          <w:sz w:val="28"/>
          <w:szCs w:val="28"/>
        </w:rPr>
      </w:pPr>
      <w:r>
        <w:rPr>
          <w:rFonts w:ascii="Ribeye" w:eastAsia="Ribeye" w:hAnsi="Ribeye" w:cs="Ribeye"/>
          <w:b/>
          <w:i/>
          <w:color w:val="C00000"/>
          <w:sz w:val="40"/>
          <w:szCs w:val="40"/>
        </w:rPr>
        <w:lastRenderedPageBreak/>
        <w:t>AKSJONSLOGG</w:t>
      </w:r>
    </w:p>
    <w:p w14:paraId="3024CB34" w14:textId="297B9D18" w:rsidR="00E20E23" w:rsidRDefault="00450E65" w:rsidP="00E20E23">
      <w:pPr>
        <w:widowControl/>
        <w:shd w:val="clear" w:color="auto" w:fill="FFFFFF"/>
        <w:spacing w:before="120"/>
        <w:rPr>
          <w:rFonts w:ascii="Calibri" w:eastAsia="Calibri" w:hAnsi="Calibri" w:cs="Calibri"/>
          <w:b/>
        </w:rPr>
      </w:pPr>
      <w:r>
        <w:rPr>
          <w:rFonts w:ascii="Calibri" w:eastAsia="Calibri" w:hAnsi="Calibri" w:cs="Calibri"/>
          <w:b/>
        </w:rPr>
        <w:t>Aksjoner fra forrige F</w:t>
      </w:r>
      <w:r w:rsidR="00E20E23">
        <w:rPr>
          <w:rFonts w:ascii="Calibri" w:eastAsia="Calibri" w:hAnsi="Calibri" w:cs="Calibri"/>
          <w:b/>
        </w:rPr>
        <w:t xml:space="preserve">AU-møte </w:t>
      </w:r>
      <w:r w:rsidR="00C35CEC">
        <w:rPr>
          <w:rFonts w:ascii="Calibri" w:eastAsia="Calibri" w:hAnsi="Calibri" w:cs="Calibri"/>
          <w:b/>
        </w:rPr>
        <w:t>6</w:t>
      </w:r>
      <w:r w:rsidR="00E20E23">
        <w:rPr>
          <w:rFonts w:ascii="Calibri" w:eastAsia="Calibri" w:hAnsi="Calibri" w:cs="Calibri"/>
          <w:b/>
        </w:rPr>
        <w:t>-</w:t>
      </w:r>
      <w:r>
        <w:rPr>
          <w:rFonts w:ascii="Calibri" w:eastAsia="Calibri" w:hAnsi="Calibri" w:cs="Calibri"/>
          <w:b/>
        </w:rPr>
        <w:t>20</w:t>
      </w:r>
      <w:r w:rsidR="00E20E23">
        <w:rPr>
          <w:rFonts w:ascii="Calibri" w:eastAsia="Calibri" w:hAnsi="Calibri" w:cs="Calibri"/>
          <w:b/>
        </w:rPr>
        <w:t>/</w:t>
      </w:r>
      <w:r>
        <w:rPr>
          <w:rFonts w:ascii="Calibri" w:eastAsia="Calibri" w:hAnsi="Calibri" w:cs="Calibri"/>
          <w:b/>
        </w:rPr>
        <w:t>21</w:t>
      </w:r>
      <w:r w:rsidR="003B6B15">
        <w:rPr>
          <w:rFonts w:ascii="Calibri" w:eastAsia="Calibri" w:hAnsi="Calibri" w:cs="Calibri"/>
          <w:b/>
        </w:rPr>
        <w:t xml:space="preserve"> (FAU-møte </w:t>
      </w:r>
      <w:r w:rsidR="00C35CEC">
        <w:rPr>
          <w:rFonts w:ascii="Calibri" w:eastAsia="Calibri" w:hAnsi="Calibri" w:cs="Calibri"/>
          <w:b/>
        </w:rPr>
        <w:t>7</w:t>
      </w:r>
      <w:r w:rsidR="003B6B15">
        <w:rPr>
          <w:rFonts w:ascii="Calibri" w:eastAsia="Calibri" w:hAnsi="Calibri" w:cs="Calibri"/>
          <w:b/>
        </w:rPr>
        <w:t>—20/21 avlyst)</w:t>
      </w:r>
    </w:p>
    <w:p w14:paraId="145B5EF9" w14:textId="454701EE" w:rsidR="00E20E23" w:rsidRDefault="00E20E23" w:rsidP="00E20E23">
      <w:pPr>
        <w:widowControl/>
        <w:spacing w:line="276" w:lineRule="auto"/>
        <w:rPr>
          <w:rFonts w:ascii="Calibri" w:eastAsia="Calibri" w:hAnsi="Calibri" w:cs="Calibri"/>
          <w:sz w:val="22"/>
          <w:szCs w:val="22"/>
        </w:rPr>
      </w:pPr>
    </w:p>
    <w:p w14:paraId="5981CF35" w14:textId="77777777" w:rsidR="00D1484F" w:rsidRPr="00D1484F" w:rsidRDefault="00D1484F" w:rsidP="00D1484F">
      <w:pPr>
        <w:spacing w:before="100" w:beforeAutospacing="1" w:after="100" w:afterAutospacing="1"/>
        <w:rPr>
          <w:rFonts w:ascii="Calibri" w:hAnsi="Calibri" w:cs="Calibri"/>
          <w:sz w:val="22"/>
          <w:szCs w:val="22"/>
        </w:rPr>
      </w:pPr>
      <w:r w:rsidRPr="00D1484F">
        <w:rPr>
          <w:rFonts w:ascii="Calibri" w:hAnsi="Calibri" w:cs="Calibri"/>
          <w:sz w:val="22"/>
          <w:szCs w:val="22"/>
        </w:rPr>
        <w:t>Skriv vedr. nye FAU representanter og klassekontakter legges ut på hjemmeside av Bjørn</w:t>
      </w:r>
    </w:p>
    <w:p w14:paraId="63F7085B" w14:textId="77777777" w:rsidR="00D1484F" w:rsidRPr="00D1484F" w:rsidRDefault="00D1484F" w:rsidP="00D1484F">
      <w:pPr>
        <w:spacing w:before="100" w:beforeAutospacing="1" w:after="100" w:afterAutospacing="1"/>
        <w:rPr>
          <w:rFonts w:ascii="Calibri" w:hAnsi="Calibri" w:cs="Calibri"/>
          <w:sz w:val="22"/>
          <w:szCs w:val="22"/>
        </w:rPr>
      </w:pPr>
      <w:r w:rsidRPr="00D1484F">
        <w:rPr>
          <w:rFonts w:ascii="Calibri" w:hAnsi="Calibri" w:cs="Calibri"/>
          <w:sz w:val="22"/>
          <w:szCs w:val="22"/>
        </w:rPr>
        <w:t>17 mai arrangement:</w:t>
      </w:r>
    </w:p>
    <w:p w14:paraId="17087EAD" w14:textId="77777777" w:rsidR="00D1484F" w:rsidRPr="00D1484F" w:rsidRDefault="00D1484F" w:rsidP="00D1484F">
      <w:pPr>
        <w:spacing w:before="100" w:beforeAutospacing="1" w:after="100" w:afterAutospacing="1"/>
        <w:ind w:left="2484"/>
        <w:contextualSpacing/>
        <w:rPr>
          <w:rFonts w:ascii="Calibri" w:hAnsi="Calibri" w:cs="Calibri"/>
          <w:color w:val="000000" w:themeColor="text1"/>
          <w:sz w:val="22"/>
          <w:szCs w:val="22"/>
        </w:rPr>
      </w:pPr>
    </w:p>
    <w:p w14:paraId="3BF070BD" w14:textId="77777777" w:rsidR="00D1484F" w:rsidRPr="00D1484F" w:rsidRDefault="00D1484F" w:rsidP="00D1484F">
      <w:pPr>
        <w:widowControl/>
        <w:numPr>
          <w:ilvl w:val="0"/>
          <w:numId w:val="15"/>
        </w:numPr>
        <w:spacing w:before="100" w:beforeAutospacing="1" w:after="100" w:afterAutospacing="1" w:line="276" w:lineRule="auto"/>
        <w:contextualSpacing/>
        <w:rPr>
          <w:rFonts w:ascii="Calibri" w:hAnsi="Calibri" w:cs="Calibri"/>
          <w:color w:val="000000" w:themeColor="text1"/>
          <w:sz w:val="22"/>
          <w:szCs w:val="22"/>
        </w:rPr>
      </w:pPr>
      <w:r w:rsidRPr="00D1484F">
        <w:rPr>
          <w:rFonts w:ascii="Calibri" w:hAnsi="Calibri" w:cs="Calibri"/>
          <w:color w:val="000000" w:themeColor="text1"/>
          <w:sz w:val="22"/>
          <w:szCs w:val="22"/>
        </w:rPr>
        <w:t xml:space="preserve">Mark tar kontakt med Heidi for å avklare budsjett, innkjøp og behov for pynting og grytestasjoner. </w:t>
      </w:r>
    </w:p>
    <w:p w14:paraId="1221DDDA" w14:textId="77777777" w:rsidR="00D1484F" w:rsidRPr="00D1484F" w:rsidRDefault="00D1484F" w:rsidP="00D1484F">
      <w:pPr>
        <w:widowControl/>
        <w:numPr>
          <w:ilvl w:val="0"/>
          <w:numId w:val="15"/>
        </w:numPr>
        <w:spacing w:before="100" w:beforeAutospacing="1" w:after="100" w:afterAutospacing="1" w:line="276" w:lineRule="auto"/>
        <w:contextualSpacing/>
        <w:rPr>
          <w:rFonts w:ascii="Calibri" w:hAnsi="Calibri" w:cs="Calibri"/>
          <w:sz w:val="22"/>
          <w:szCs w:val="22"/>
        </w:rPr>
      </w:pPr>
      <w:r w:rsidRPr="00D1484F">
        <w:rPr>
          <w:rFonts w:ascii="Calibri" w:hAnsi="Calibri" w:cs="Calibri"/>
          <w:sz w:val="22"/>
          <w:szCs w:val="22"/>
        </w:rPr>
        <w:t>17 mai komiteen vurderer vipps sum – kroner 25 – vipps utrulling og arrangerer infoskriv vedr. dette</w:t>
      </w:r>
    </w:p>
    <w:p w14:paraId="68D877B8" w14:textId="77777777" w:rsidR="00310901" w:rsidRPr="00310901" w:rsidRDefault="00310901" w:rsidP="00310901">
      <w:pPr>
        <w:widowControl/>
        <w:spacing w:after="240" w:line="276" w:lineRule="auto"/>
        <w:ind w:left="2880"/>
        <w:contextualSpacing/>
        <w:rPr>
          <w:rFonts w:ascii="Arial" w:eastAsia="Arial" w:hAnsi="Arial" w:cs="Arial"/>
          <w:sz w:val="22"/>
          <w:szCs w:val="22"/>
        </w:rPr>
      </w:pPr>
    </w:p>
    <w:p w14:paraId="0DF9A6FC" w14:textId="2942F4A9" w:rsidR="00DF55D4" w:rsidRPr="00215692" w:rsidRDefault="00DF55D4" w:rsidP="005D2D45">
      <w:pPr>
        <w:pStyle w:val="ListParagraph"/>
        <w:spacing w:after="240"/>
        <w:ind w:left="0"/>
      </w:pPr>
    </w:p>
    <w:p w14:paraId="105727C3" w14:textId="77777777" w:rsidR="00E20E23" w:rsidRPr="00215692" w:rsidRDefault="00E20E23" w:rsidP="00E20E23">
      <w:pPr>
        <w:spacing w:after="240"/>
      </w:pPr>
    </w:p>
    <w:p w14:paraId="1222D0AB" w14:textId="77777777" w:rsidR="00530DC3" w:rsidRPr="00215692" w:rsidRDefault="00530DC3"/>
    <w:sectPr w:rsidR="00530DC3" w:rsidRPr="00215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MS-Bold">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ibeye">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5CA4"/>
    <w:multiLevelType w:val="multilevel"/>
    <w:tmpl w:val="A53ED4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2331365"/>
    <w:multiLevelType w:val="multilevel"/>
    <w:tmpl w:val="59CEA22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0AE05B77"/>
    <w:multiLevelType w:val="hybridMultilevel"/>
    <w:tmpl w:val="FF3C515E"/>
    <w:lvl w:ilvl="0" w:tplc="D9B8267E">
      <w:start w:val="42"/>
      <w:numFmt w:val="bullet"/>
      <w:lvlText w:val="-"/>
      <w:lvlJc w:val="left"/>
      <w:pPr>
        <w:ind w:left="2484" w:hanging="360"/>
      </w:pPr>
      <w:rPr>
        <w:rFonts w:ascii="Calibri" w:eastAsiaTheme="minorHAnsi" w:hAnsi="Calibri" w:cs="Calibri"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3" w15:restartNumberingAfterBreak="0">
    <w:nsid w:val="0FE92180"/>
    <w:multiLevelType w:val="multilevel"/>
    <w:tmpl w:val="CCA8D0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129F0C3A"/>
    <w:multiLevelType w:val="hybridMultilevel"/>
    <w:tmpl w:val="A93E1F4C"/>
    <w:lvl w:ilvl="0" w:tplc="52ECC156">
      <w:start w:val="42"/>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5" w15:restartNumberingAfterBreak="0">
    <w:nsid w:val="204D64D1"/>
    <w:multiLevelType w:val="multilevel"/>
    <w:tmpl w:val="F578B06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25916189"/>
    <w:multiLevelType w:val="multilevel"/>
    <w:tmpl w:val="16D4044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26567687"/>
    <w:multiLevelType w:val="multilevel"/>
    <w:tmpl w:val="E212486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26930248"/>
    <w:multiLevelType w:val="multilevel"/>
    <w:tmpl w:val="8C1A34B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27286F25"/>
    <w:multiLevelType w:val="hybridMultilevel"/>
    <w:tmpl w:val="316EA56E"/>
    <w:lvl w:ilvl="0" w:tplc="AD0C461C">
      <w:start w:val="42"/>
      <w:numFmt w:val="bullet"/>
      <w:lvlText w:val="-"/>
      <w:lvlJc w:val="left"/>
      <w:pPr>
        <w:ind w:left="2484" w:hanging="360"/>
      </w:pPr>
      <w:rPr>
        <w:rFonts w:ascii="Calibri" w:eastAsiaTheme="minorHAnsi" w:hAnsi="Calibri" w:cs="Calibri"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0" w15:restartNumberingAfterBreak="0">
    <w:nsid w:val="2FB85211"/>
    <w:multiLevelType w:val="hybridMultilevel"/>
    <w:tmpl w:val="D2B27FDE"/>
    <w:lvl w:ilvl="0" w:tplc="A2DC7736">
      <w:start w:val="42"/>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1" w15:restartNumberingAfterBreak="0">
    <w:nsid w:val="37895034"/>
    <w:multiLevelType w:val="multilevel"/>
    <w:tmpl w:val="31A888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51B730A0"/>
    <w:multiLevelType w:val="multilevel"/>
    <w:tmpl w:val="302435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6164020A"/>
    <w:multiLevelType w:val="multilevel"/>
    <w:tmpl w:val="E36AE7A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649D193B"/>
    <w:multiLevelType w:val="multilevel"/>
    <w:tmpl w:val="5310E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F9C01E1"/>
    <w:multiLevelType w:val="multilevel"/>
    <w:tmpl w:val="6FDEF3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11"/>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4"/>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23"/>
    <w:rsid w:val="00017A32"/>
    <w:rsid w:val="00032AEE"/>
    <w:rsid w:val="0004606D"/>
    <w:rsid w:val="000644A1"/>
    <w:rsid w:val="00076E91"/>
    <w:rsid w:val="00082D9A"/>
    <w:rsid w:val="00106B44"/>
    <w:rsid w:val="00116E70"/>
    <w:rsid w:val="00137CD3"/>
    <w:rsid w:val="0014290F"/>
    <w:rsid w:val="00142A4B"/>
    <w:rsid w:val="001C73DA"/>
    <w:rsid w:val="001E578D"/>
    <w:rsid w:val="00213173"/>
    <w:rsid w:val="00215692"/>
    <w:rsid w:val="0023585F"/>
    <w:rsid w:val="00257356"/>
    <w:rsid w:val="002748C4"/>
    <w:rsid w:val="00295A32"/>
    <w:rsid w:val="002C0A96"/>
    <w:rsid w:val="002E17F6"/>
    <w:rsid w:val="002F22C6"/>
    <w:rsid w:val="002F6B07"/>
    <w:rsid w:val="00310901"/>
    <w:rsid w:val="00372E08"/>
    <w:rsid w:val="00390A29"/>
    <w:rsid w:val="003B6B15"/>
    <w:rsid w:val="003E73C9"/>
    <w:rsid w:val="00437F1D"/>
    <w:rsid w:val="00442B1F"/>
    <w:rsid w:val="00442D6E"/>
    <w:rsid w:val="00450E65"/>
    <w:rsid w:val="004874A4"/>
    <w:rsid w:val="00530DC3"/>
    <w:rsid w:val="005C2E22"/>
    <w:rsid w:val="005D2D45"/>
    <w:rsid w:val="005F42C8"/>
    <w:rsid w:val="00600D62"/>
    <w:rsid w:val="006451E1"/>
    <w:rsid w:val="0069100A"/>
    <w:rsid w:val="006D6853"/>
    <w:rsid w:val="006F085E"/>
    <w:rsid w:val="007C6396"/>
    <w:rsid w:val="007D77A7"/>
    <w:rsid w:val="007F6D3A"/>
    <w:rsid w:val="007F7A78"/>
    <w:rsid w:val="00835AA3"/>
    <w:rsid w:val="00871D91"/>
    <w:rsid w:val="008E5196"/>
    <w:rsid w:val="00975E26"/>
    <w:rsid w:val="009D58F5"/>
    <w:rsid w:val="00A00C68"/>
    <w:rsid w:val="00AC212C"/>
    <w:rsid w:val="00AE26DF"/>
    <w:rsid w:val="00B07A9F"/>
    <w:rsid w:val="00C01234"/>
    <w:rsid w:val="00C06717"/>
    <w:rsid w:val="00C35CEC"/>
    <w:rsid w:val="00CB3DF2"/>
    <w:rsid w:val="00CD7BAB"/>
    <w:rsid w:val="00D1484F"/>
    <w:rsid w:val="00D148F2"/>
    <w:rsid w:val="00D53D82"/>
    <w:rsid w:val="00DF55D4"/>
    <w:rsid w:val="00E02849"/>
    <w:rsid w:val="00E20AF9"/>
    <w:rsid w:val="00E20E23"/>
    <w:rsid w:val="00EA19B4"/>
    <w:rsid w:val="00EE05A1"/>
    <w:rsid w:val="00F01E67"/>
    <w:rsid w:val="00F34E74"/>
    <w:rsid w:val="00F37EF5"/>
    <w:rsid w:val="00FD2D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D1BA"/>
  <w15:chartTrackingRefBased/>
  <w15:docId w15:val="{267DD272-FC1C-4E69-A5BD-59046990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E23"/>
    <w:pPr>
      <w:widowControl w:val="0"/>
      <w:spacing w:after="0" w:line="240" w:lineRule="auto"/>
    </w:pPr>
    <w:rPr>
      <w:rFonts w:ascii="Times New Roman" w:eastAsia="Times New Roman" w:hAnsi="Times New Roman"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78D"/>
    <w:pPr>
      <w:ind w:left="720"/>
      <w:contextualSpacing/>
    </w:pPr>
  </w:style>
  <w:style w:type="paragraph" w:styleId="NormalWeb">
    <w:name w:val="Normal (Web)"/>
    <w:basedOn w:val="Normal"/>
    <w:uiPriority w:val="99"/>
    <w:unhideWhenUsed/>
    <w:rsid w:val="00CD7BAB"/>
    <w:pPr>
      <w:widowControl/>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CD7BAB"/>
    <w:rPr>
      <w:b/>
      <w:bCs/>
    </w:rPr>
  </w:style>
  <w:style w:type="paragraph" w:customStyle="1" w:styleId="yiv6304901790msolistparagraph">
    <w:name w:val="yiv6304901790msolistparagraph"/>
    <w:basedOn w:val="Normal"/>
    <w:uiPriority w:val="99"/>
    <w:semiHidden/>
    <w:rsid w:val="00295A32"/>
    <w:pPr>
      <w:widowControl/>
      <w:spacing w:before="100" w:beforeAutospacing="1" w:after="100" w:afterAutospacing="1"/>
    </w:pPr>
    <w:rPr>
      <w:rFonts w:ascii="Calibri" w:eastAsiaTheme="minorHAnsi" w:hAnsi="Calibri" w:cs="Calibri"/>
      <w:sz w:val="22"/>
      <w:szCs w:val="22"/>
    </w:rPr>
  </w:style>
  <w:style w:type="paragraph" w:customStyle="1" w:styleId="yiv6304901790msonormal">
    <w:name w:val="yiv6304901790msonormal"/>
    <w:basedOn w:val="Normal"/>
    <w:uiPriority w:val="99"/>
    <w:semiHidden/>
    <w:rsid w:val="00295A32"/>
    <w:pPr>
      <w:widowControl/>
      <w:spacing w:before="100" w:beforeAutospacing="1" w:after="100" w:afterAutospacing="1"/>
    </w:pPr>
    <w:rPr>
      <w:rFonts w:ascii="Calibri" w:eastAsiaTheme="minorHAnsi" w:hAnsi="Calibri" w:cs="Calibri"/>
      <w:sz w:val="22"/>
      <w:szCs w:val="22"/>
    </w:rPr>
  </w:style>
  <w:style w:type="paragraph" w:customStyle="1" w:styleId="yiv2672586468xxxmsonormal">
    <w:name w:val="yiv2672586468x_x_x_msonormal"/>
    <w:basedOn w:val="Normal"/>
    <w:uiPriority w:val="99"/>
    <w:semiHidden/>
    <w:rsid w:val="00213173"/>
    <w:pPr>
      <w:widowControl/>
      <w:spacing w:before="100" w:beforeAutospacing="1" w:after="100" w:afterAutospacing="1"/>
    </w:pPr>
    <w:rPr>
      <w:rFonts w:ascii="Calibri" w:eastAsiaTheme="minorHAnsi" w:hAnsi="Calibri" w:cs="Calibri"/>
      <w:sz w:val="22"/>
      <w:szCs w:val="22"/>
    </w:rPr>
  </w:style>
  <w:style w:type="paragraph" w:customStyle="1" w:styleId="yiv2672586468xxxxmsonormal">
    <w:name w:val="yiv2672586468x_x_x_x_msonormal"/>
    <w:basedOn w:val="Normal"/>
    <w:uiPriority w:val="99"/>
    <w:semiHidden/>
    <w:rsid w:val="00213173"/>
    <w:pPr>
      <w:widowControl/>
      <w:spacing w:before="100" w:beforeAutospacing="1" w:after="100" w:afterAutospacing="1"/>
    </w:pPr>
    <w:rPr>
      <w:rFonts w:ascii="Calibri" w:eastAsiaTheme="minorHAnsi" w:hAnsi="Calibri" w:cs="Calibri"/>
      <w:sz w:val="22"/>
      <w:szCs w:val="22"/>
    </w:rPr>
  </w:style>
  <w:style w:type="paragraph" w:customStyle="1" w:styleId="yiv2672586468xxxxmsolistparagraph">
    <w:name w:val="yiv2672586468x_x_x_x_msolistparagraph"/>
    <w:basedOn w:val="Normal"/>
    <w:uiPriority w:val="99"/>
    <w:semiHidden/>
    <w:rsid w:val="00213173"/>
    <w:pPr>
      <w:widowControl/>
      <w:spacing w:before="100" w:beforeAutospacing="1" w:after="100" w:afterAutospacing="1"/>
    </w:pPr>
    <w:rPr>
      <w:rFonts w:ascii="Calibri" w:eastAsiaTheme="minorHAnsi" w:hAnsi="Calibri" w:cs="Calibri"/>
      <w:sz w:val="22"/>
      <w:szCs w:val="22"/>
    </w:rPr>
  </w:style>
  <w:style w:type="paragraph" w:customStyle="1" w:styleId="yiv2672586468xxxmsonormal0">
    <w:name w:val="yiv2672586468x_x_xmsonormal"/>
    <w:basedOn w:val="Normal"/>
    <w:uiPriority w:val="99"/>
    <w:semiHidden/>
    <w:rsid w:val="00213173"/>
    <w:pPr>
      <w:widowControl/>
      <w:spacing w:before="100" w:beforeAutospacing="1" w:after="100" w:afterAutospacing="1"/>
    </w:pPr>
    <w:rPr>
      <w:rFonts w:ascii="Calibri" w:eastAsiaTheme="minorHAnsi" w:hAnsi="Calibri" w:cs="Calibri"/>
      <w:sz w:val="22"/>
      <w:szCs w:val="22"/>
    </w:rPr>
  </w:style>
  <w:style w:type="character" w:customStyle="1" w:styleId="yiv2672586468xxxxspelle">
    <w:name w:val="yiv2672586468x_x_x_x_spelle"/>
    <w:basedOn w:val="DefaultParagraphFont"/>
    <w:rsid w:val="00213173"/>
  </w:style>
  <w:style w:type="character" w:customStyle="1" w:styleId="yiv2672586468xxxspelle">
    <w:name w:val="yiv2672586468x_x_x_spelle"/>
    <w:basedOn w:val="DefaultParagraphFont"/>
    <w:rsid w:val="00213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77552">
      <w:bodyDiv w:val="1"/>
      <w:marLeft w:val="0"/>
      <w:marRight w:val="0"/>
      <w:marTop w:val="0"/>
      <w:marBottom w:val="0"/>
      <w:divBdr>
        <w:top w:val="none" w:sz="0" w:space="0" w:color="auto"/>
        <w:left w:val="none" w:sz="0" w:space="0" w:color="auto"/>
        <w:bottom w:val="none" w:sz="0" w:space="0" w:color="auto"/>
        <w:right w:val="none" w:sz="0" w:space="0" w:color="auto"/>
      </w:divBdr>
    </w:div>
    <w:div w:id="464004550">
      <w:bodyDiv w:val="1"/>
      <w:marLeft w:val="0"/>
      <w:marRight w:val="0"/>
      <w:marTop w:val="0"/>
      <w:marBottom w:val="0"/>
      <w:divBdr>
        <w:top w:val="none" w:sz="0" w:space="0" w:color="auto"/>
        <w:left w:val="none" w:sz="0" w:space="0" w:color="auto"/>
        <w:bottom w:val="none" w:sz="0" w:space="0" w:color="auto"/>
        <w:right w:val="none" w:sz="0" w:space="0" w:color="auto"/>
      </w:divBdr>
    </w:div>
    <w:div w:id="964778419">
      <w:bodyDiv w:val="1"/>
      <w:marLeft w:val="0"/>
      <w:marRight w:val="0"/>
      <w:marTop w:val="0"/>
      <w:marBottom w:val="0"/>
      <w:divBdr>
        <w:top w:val="none" w:sz="0" w:space="0" w:color="auto"/>
        <w:left w:val="none" w:sz="0" w:space="0" w:color="auto"/>
        <w:bottom w:val="none" w:sz="0" w:space="0" w:color="auto"/>
        <w:right w:val="none" w:sz="0" w:space="0" w:color="auto"/>
      </w:divBdr>
    </w:div>
    <w:div w:id="1430732828">
      <w:bodyDiv w:val="1"/>
      <w:marLeft w:val="0"/>
      <w:marRight w:val="0"/>
      <w:marTop w:val="0"/>
      <w:marBottom w:val="0"/>
      <w:divBdr>
        <w:top w:val="none" w:sz="0" w:space="0" w:color="auto"/>
        <w:left w:val="none" w:sz="0" w:space="0" w:color="auto"/>
        <w:bottom w:val="none" w:sz="0" w:space="0" w:color="auto"/>
        <w:right w:val="none" w:sz="0" w:space="0" w:color="auto"/>
      </w:divBdr>
    </w:div>
    <w:div w:id="161756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2f74cf1-ae9f-400d-bc52-3bcd3a9e177f"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FFCC86A7369DE4EB2E7C07D61B9BCE6" ma:contentTypeVersion="17" ma:contentTypeDescription="Create a new document." ma:contentTypeScope="" ma:versionID="17ac40a452ee946775333ae69a90fdf1">
  <xsd:schema xmlns:xsd="http://www.w3.org/2001/XMLSchema" xmlns:xs="http://www.w3.org/2001/XMLSchema" xmlns:p="http://schemas.microsoft.com/office/2006/metadata/properties" xmlns:ns3="7d758d4f-2346-4df3-9e74-1a90e7d916f9" xmlns:ns4="b45bebd4-6df0-4703-b621-1e21dad9900e" targetNamespace="http://schemas.microsoft.com/office/2006/metadata/properties" ma:root="true" ma:fieldsID="bdefcf08f3df71284a7f9548cd4278a1" ns3:_="" ns4:_="">
    <xsd:import namespace="7d758d4f-2346-4df3-9e74-1a90e7d916f9"/>
    <xsd:import namespace="b45bebd4-6df0-4703-b621-1e21dad990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58d4f-2346-4df3-9e74-1a90e7d916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bebd4-6df0-4703-b621-1e21dad990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94B10-71E0-4D5F-8E23-265C7470DF16}">
  <ds:schemaRefs>
    <ds:schemaRef ds:uri="Microsoft.SharePoint.Taxonomy.ContentTypeSync"/>
  </ds:schemaRefs>
</ds:datastoreItem>
</file>

<file path=customXml/itemProps2.xml><?xml version="1.0" encoding="utf-8"?>
<ds:datastoreItem xmlns:ds="http://schemas.openxmlformats.org/officeDocument/2006/customXml" ds:itemID="{BA34298F-9DA9-4F96-AD8F-104626AED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58d4f-2346-4df3-9e74-1a90e7d916f9"/>
    <ds:schemaRef ds:uri="b45bebd4-6df0-4703-b621-1e21dad99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05BCE-6F04-4980-9361-7F297E3CEF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8BF7C3-BC94-4C2B-8553-0489809DE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557</Words>
  <Characters>2957</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Are Watland</dc:creator>
  <cp:keywords/>
  <dc:description/>
  <cp:lastModifiedBy>Bjørn Are Watland</cp:lastModifiedBy>
  <cp:revision>2</cp:revision>
  <dcterms:created xsi:type="dcterms:W3CDTF">2021-06-06T21:11:00Z</dcterms:created>
  <dcterms:modified xsi:type="dcterms:W3CDTF">2021-06-06T21:11:00Z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0x0101002FFCC86A7369DE4EB2E7C07D61B9BCE6</vt:lpwstr>
  </property>
</Properties>
</file>